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ABFE" w14:textId="31AE76DB" w:rsidR="00102D86" w:rsidRPr="00AD7FAF" w:rsidRDefault="008A570A" w:rsidP="008A570A">
      <w:pPr>
        <w:jc w:val="center"/>
        <w:rPr>
          <w:rFonts w:ascii="Avenir Next LT Pro Light" w:hAnsi="Avenir Next LT Pro Light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7FAF">
        <w:rPr>
          <w:rFonts w:ascii="Avenir Next LT Pro Light" w:hAnsi="Avenir Next LT Pro Light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ANNEXE 2</w:t>
      </w:r>
    </w:p>
    <w:p w14:paraId="4B98363B" w14:textId="77777777" w:rsidR="0033748F" w:rsidRDefault="0033748F" w:rsidP="008A570A">
      <w:pPr>
        <w:jc w:val="center"/>
        <w:rPr>
          <w:rFonts w:ascii="Avenir Next LT Pro Light" w:hAnsi="Avenir Next LT Pro Light"/>
          <w:b/>
          <w:bCs/>
          <w:sz w:val="28"/>
          <w:szCs w:val="28"/>
        </w:rPr>
      </w:pPr>
      <w:r>
        <w:rPr>
          <w:rFonts w:ascii="Avenir Next LT Pro Light" w:hAnsi="Avenir Next LT Pro Light"/>
          <w:b/>
          <w:bCs/>
          <w:sz w:val="28"/>
          <w:szCs w:val="28"/>
        </w:rPr>
        <w:t>R</w:t>
      </w:r>
      <w:r w:rsidR="008A570A" w:rsidRPr="008A570A">
        <w:rPr>
          <w:rFonts w:ascii="Avenir Next LT Pro Light" w:hAnsi="Avenir Next LT Pro Light"/>
          <w:b/>
          <w:bCs/>
          <w:sz w:val="28"/>
          <w:szCs w:val="28"/>
        </w:rPr>
        <w:t xml:space="preserve">ésolution </w:t>
      </w:r>
    </w:p>
    <w:p w14:paraId="0D126B5B" w14:textId="558E351B" w:rsidR="008A570A" w:rsidRDefault="008A570A" w:rsidP="008A570A">
      <w:pPr>
        <w:jc w:val="center"/>
        <w:rPr>
          <w:rFonts w:ascii="Avenir Next LT Pro Light" w:hAnsi="Avenir Next LT Pro Light"/>
          <w:b/>
          <w:bCs/>
          <w:sz w:val="28"/>
          <w:szCs w:val="28"/>
        </w:rPr>
      </w:pPr>
      <w:r w:rsidRPr="008A570A">
        <w:rPr>
          <w:rFonts w:ascii="Avenir Next LT Pro Light" w:hAnsi="Avenir Next LT Pro Light"/>
          <w:b/>
          <w:bCs/>
          <w:sz w:val="28"/>
          <w:szCs w:val="28"/>
        </w:rPr>
        <w:t xml:space="preserve"> Fond de soutien au développement social </w:t>
      </w:r>
      <w:r w:rsidR="00E17392">
        <w:rPr>
          <w:rFonts w:ascii="Avenir Next LT Pro Light" w:hAnsi="Avenir Next LT Pro Light"/>
          <w:b/>
          <w:bCs/>
          <w:sz w:val="28"/>
          <w:szCs w:val="28"/>
        </w:rPr>
        <w:t>(FSDS)</w:t>
      </w:r>
    </w:p>
    <w:p w14:paraId="3AFBD1B1" w14:textId="5458963B" w:rsidR="008A570A" w:rsidRDefault="008A570A" w:rsidP="008A570A">
      <w:pPr>
        <w:rPr>
          <w:rFonts w:ascii="Avenir Next LT Pro Light" w:hAnsi="Avenir Next LT Pro Light"/>
          <w:sz w:val="24"/>
          <w:szCs w:val="24"/>
        </w:rPr>
      </w:pPr>
    </w:p>
    <w:p w14:paraId="658825E8" w14:textId="33231245" w:rsidR="008A570A" w:rsidRDefault="008A570A" w:rsidP="008A570A">
      <w:pPr>
        <w:rPr>
          <w:rFonts w:ascii="Avenir Next LT Pro Light" w:hAnsi="Avenir Next LT Pro Light"/>
          <w:sz w:val="24"/>
          <w:szCs w:val="24"/>
        </w:rPr>
      </w:pPr>
    </w:p>
    <w:p w14:paraId="6380A480" w14:textId="6C7D338A" w:rsidR="008A570A" w:rsidRDefault="00CB7AC3" w:rsidP="00643ACF">
      <w:pPr>
        <w:spacing w:line="360" w:lineRule="auto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Résolution #</w:t>
      </w:r>
      <w:r w:rsidR="0054103F">
        <w:rPr>
          <w:rFonts w:ascii="Avenir Next LT Pro Light" w:hAnsi="Avenir Next LT Pro Light"/>
          <w:sz w:val="24"/>
          <w:szCs w:val="24"/>
        </w:rPr>
        <w:t xml:space="preserve"> </w:t>
      </w:r>
      <w:sdt>
        <w:sdtPr>
          <w:rPr>
            <w:rFonts w:ascii="Avenir Next LT Pro Light" w:hAnsi="Avenir Next LT Pro Light"/>
            <w:b/>
            <w:bCs/>
            <w:i/>
            <w:iCs/>
            <w:sz w:val="20"/>
            <w:szCs w:val="20"/>
          </w:rPr>
          <w:id w:val="1560662465"/>
          <w:placeholder>
            <w:docPart w:val="DefaultPlaceholder_-1854013440"/>
          </w:placeholder>
          <w:showingPlcHdr/>
          <w:text/>
        </w:sdtPr>
        <w:sdtEndPr/>
        <w:sdtContent>
          <w:r w:rsidR="00EA5653" w:rsidRPr="001567D4">
            <w:rPr>
              <w:rStyle w:val="Textedelespacerserv"/>
            </w:rPr>
            <w:t>Cliquez ou appuyez ici pour entrer du texte.</w:t>
          </w:r>
        </w:sdtContent>
      </w:sdt>
    </w:p>
    <w:p w14:paraId="797B601B" w14:textId="0D22E7F8" w:rsidR="00CB7AC3" w:rsidRDefault="00CB7AC3" w:rsidP="00643ACF">
      <w:pPr>
        <w:spacing w:line="360" w:lineRule="auto"/>
        <w:rPr>
          <w:rFonts w:ascii="Avenir Next LT Pro Light" w:hAnsi="Avenir Next LT Pro Light"/>
          <w:sz w:val="24"/>
          <w:szCs w:val="24"/>
        </w:rPr>
      </w:pPr>
    </w:p>
    <w:p w14:paraId="0F29C7D3" w14:textId="4058D241" w:rsidR="00CB7AC3" w:rsidRPr="008A570A" w:rsidRDefault="00CB7AC3" w:rsidP="0054103F">
      <w:pPr>
        <w:spacing w:line="360" w:lineRule="auto"/>
        <w:jc w:val="both"/>
        <w:rPr>
          <w:rFonts w:ascii="Avenir Next LT Pro Light" w:hAnsi="Avenir Next LT Pro Light"/>
          <w:sz w:val="24"/>
          <w:szCs w:val="24"/>
        </w:rPr>
      </w:pPr>
      <w:r w:rsidRPr="0033748F">
        <w:rPr>
          <w:rFonts w:ascii="Avenir Next LT Pro Light" w:hAnsi="Avenir Next LT Pro Light"/>
          <w:sz w:val="24"/>
          <w:szCs w:val="24"/>
        </w:rPr>
        <w:t xml:space="preserve">Il est proposé par </w:t>
      </w:r>
      <w:r w:rsidR="00615672">
        <w:rPr>
          <w:rFonts w:ascii="Avenir Next LT Pro Light" w:hAnsi="Avenir Next LT Pro Light"/>
          <w:sz w:val="24"/>
          <w:szCs w:val="24"/>
        </w:rPr>
        <w:t xml:space="preserve"> </w:t>
      </w:r>
      <w:sdt>
        <w:sdtPr>
          <w:rPr>
            <w:rFonts w:ascii="Avenir Next LT Pro Light" w:hAnsi="Avenir Next LT Pro Light"/>
            <w:sz w:val="24"/>
            <w:szCs w:val="24"/>
          </w:rPr>
          <w:id w:val="521752053"/>
          <w:placeholder>
            <w:docPart w:val="DefaultPlaceholder_-1854013440"/>
          </w:placeholder>
        </w:sdtPr>
        <w:sdtEndPr/>
        <w:sdtContent>
          <w:r w:rsidR="0054103F">
            <w:rPr>
              <w:rFonts w:ascii="Avenir Next LT Pro Light" w:hAnsi="Avenir Next LT Pro Light"/>
              <w:sz w:val="24"/>
              <w:szCs w:val="24"/>
            </w:rPr>
            <w:t xml:space="preserve">   </w:t>
          </w:r>
          <w:r w:rsidR="0054103F" w:rsidRPr="0054103F">
            <w:rPr>
              <w:rFonts w:ascii="Avenir Next LT Pro Light" w:hAnsi="Avenir Next LT Pro Light"/>
              <w:b/>
              <w:bCs/>
              <w:i/>
              <w:iCs/>
              <w:sz w:val="20"/>
              <w:szCs w:val="20"/>
            </w:rPr>
            <w:t>Mme / M       Prénom, nom</w:t>
          </w:r>
          <w:r w:rsidR="0054103F">
            <w:rPr>
              <w:rFonts w:ascii="Avenir Next LT Pro Light" w:hAnsi="Avenir Next LT Pro Light"/>
              <w:sz w:val="24"/>
              <w:szCs w:val="24"/>
            </w:rPr>
            <w:t xml:space="preserve"> </w:t>
          </w:r>
        </w:sdtContent>
      </w:sdt>
      <w:r w:rsidR="00615672">
        <w:rPr>
          <w:rFonts w:ascii="Avenir Next LT Pro Light" w:hAnsi="Avenir Next LT Pro Light"/>
          <w:sz w:val="24"/>
          <w:szCs w:val="24"/>
        </w:rPr>
        <w:t xml:space="preserve">   </w:t>
      </w:r>
      <w:r w:rsidRPr="0033748F">
        <w:rPr>
          <w:rFonts w:ascii="Avenir Next LT Pro Light" w:hAnsi="Avenir Next LT Pro Light"/>
          <w:sz w:val="24"/>
          <w:szCs w:val="24"/>
        </w:rPr>
        <w:t xml:space="preserve">appuyé par </w:t>
      </w:r>
      <w:r w:rsidR="00615672">
        <w:rPr>
          <w:rFonts w:ascii="Avenir Next LT Pro Light" w:hAnsi="Avenir Next LT Pro Light"/>
          <w:sz w:val="24"/>
          <w:szCs w:val="24"/>
        </w:rPr>
        <w:t xml:space="preserve"> </w:t>
      </w:r>
      <w:sdt>
        <w:sdtPr>
          <w:rPr>
            <w:rFonts w:ascii="Avenir Next LT Pro Light" w:hAnsi="Avenir Next LT Pro Light"/>
            <w:b/>
            <w:bCs/>
            <w:i/>
            <w:iCs/>
            <w:sz w:val="20"/>
            <w:szCs w:val="20"/>
          </w:rPr>
          <w:id w:val="-1101636049"/>
          <w:placeholder>
            <w:docPart w:val="DefaultPlaceholder_-1854013440"/>
          </w:placeholder>
        </w:sdtPr>
        <w:sdtEndPr/>
        <w:sdtContent>
          <w:r w:rsidR="0061630D" w:rsidRPr="0054103F">
            <w:rPr>
              <w:rFonts w:ascii="Avenir Next LT Pro Light" w:hAnsi="Avenir Next LT Pro Light"/>
              <w:b/>
              <w:bCs/>
              <w:i/>
              <w:iCs/>
              <w:sz w:val="20"/>
              <w:szCs w:val="20"/>
            </w:rPr>
            <w:t xml:space="preserve">Mme / M    Prénom, nom </w:t>
          </w:r>
        </w:sdtContent>
      </w:sdt>
      <w:r w:rsidR="00615672" w:rsidRPr="0054103F">
        <w:rPr>
          <w:rFonts w:ascii="Avenir Next LT Pro Light" w:hAnsi="Avenir Next LT Pro Light"/>
          <w:b/>
          <w:bCs/>
          <w:i/>
          <w:iCs/>
          <w:sz w:val="20"/>
          <w:szCs w:val="20"/>
        </w:rPr>
        <w:t xml:space="preserve">  </w:t>
      </w:r>
      <w:r w:rsidRPr="0033748F">
        <w:rPr>
          <w:rFonts w:ascii="Avenir Next LT Pro Light" w:hAnsi="Avenir Next LT Pro Light"/>
          <w:sz w:val="24"/>
          <w:szCs w:val="24"/>
        </w:rPr>
        <w:t>et adopté à l’unanimité d’autoriser</w:t>
      </w:r>
      <w:r w:rsidR="0054103F">
        <w:rPr>
          <w:rFonts w:ascii="Avenir Next LT Pro Light" w:hAnsi="Avenir Next LT Pro Light"/>
          <w:sz w:val="24"/>
          <w:szCs w:val="24"/>
        </w:rPr>
        <w:t xml:space="preserve">    </w:t>
      </w:r>
      <w:sdt>
        <w:sdtPr>
          <w:rPr>
            <w:rFonts w:ascii="Avenir Next LT Pro Light" w:hAnsi="Avenir Next LT Pro Light"/>
            <w:sz w:val="24"/>
            <w:szCs w:val="24"/>
          </w:rPr>
          <w:id w:val="-160618519"/>
          <w:placeholder>
            <w:docPart w:val="DefaultPlaceholder_-1854013440"/>
          </w:placeholder>
        </w:sdtPr>
        <w:sdtEndPr/>
        <w:sdtContent>
          <w:r w:rsidR="0054103F" w:rsidRPr="0054103F">
            <w:rPr>
              <w:rFonts w:ascii="Avenir Next LT Pro Light" w:hAnsi="Avenir Next LT Pro Light"/>
              <w:b/>
              <w:bCs/>
              <w:i/>
              <w:iCs/>
              <w:sz w:val="20"/>
              <w:szCs w:val="20"/>
            </w:rPr>
            <w:t xml:space="preserve">Mme / M  </w:t>
          </w:r>
          <w:r w:rsidR="0054103F">
            <w:rPr>
              <w:rFonts w:ascii="Avenir Next LT Pro Light" w:hAnsi="Avenir Next LT Pro Light"/>
              <w:b/>
              <w:bCs/>
              <w:i/>
              <w:iCs/>
              <w:sz w:val="20"/>
              <w:szCs w:val="20"/>
            </w:rPr>
            <w:t xml:space="preserve">           </w:t>
          </w:r>
          <w:r w:rsidR="0054103F" w:rsidRPr="0054103F">
            <w:rPr>
              <w:rFonts w:ascii="Avenir Next LT Pro Light" w:hAnsi="Avenir Next LT Pro Light"/>
              <w:b/>
              <w:bCs/>
              <w:i/>
              <w:iCs/>
              <w:sz w:val="20"/>
              <w:szCs w:val="20"/>
            </w:rPr>
            <w:t>Prénom, nom</w:t>
          </w:r>
          <w:r w:rsidR="0054103F" w:rsidRPr="0054103F">
            <w:rPr>
              <w:rFonts w:ascii="Avenir Next LT Pro Light" w:hAnsi="Avenir Next LT Pro Light"/>
              <w:sz w:val="20"/>
              <w:szCs w:val="20"/>
            </w:rPr>
            <w:t xml:space="preserve">      </w:t>
          </w:r>
        </w:sdtContent>
      </w:sdt>
      <w:r w:rsidRPr="0033748F">
        <w:rPr>
          <w:rFonts w:ascii="Avenir Next LT Pro Light" w:hAnsi="Avenir Next LT Pro Light"/>
          <w:sz w:val="24"/>
          <w:szCs w:val="24"/>
        </w:rPr>
        <w:t xml:space="preserve"> </w:t>
      </w:r>
      <w:r w:rsidR="00615672">
        <w:rPr>
          <w:rFonts w:ascii="Avenir Next LT Pro Light" w:hAnsi="Avenir Next LT Pro Light"/>
          <w:sz w:val="24"/>
          <w:szCs w:val="24"/>
        </w:rPr>
        <w:t xml:space="preserve">   </w:t>
      </w:r>
      <w:r w:rsidRPr="0033748F">
        <w:rPr>
          <w:rFonts w:ascii="Avenir Next LT Pro Light" w:hAnsi="Avenir Next LT Pro Light"/>
          <w:sz w:val="24"/>
          <w:szCs w:val="24"/>
        </w:rPr>
        <w:t xml:space="preserve">à signer tous les documents en lien avec le Fond de soutien au développement social et ainsi engager l’organisme </w:t>
      </w:r>
      <w:r w:rsidR="0054103F">
        <w:rPr>
          <w:rFonts w:ascii="Avenir Next LT Pro Light" w:hAnsi="Avenir Next LT Pro Light"/>
          <w:sz w:val="24"/>
          <w:szCs w:val="24"/>
        </w:rPr>
        <w:t xml:space="preserve">     </w:t>
      </w:r>
      <w:sdt>
        <w:sdtPr>
          <w:rPr>
            <w:rFonts w:ascii="Avenir Next LT Pro Light" w:hAnsi="Avenir Next LT Pro Light"/>
            <w:sz w:val="24"/>
            <w:szCs w:val="24"/>
          </w:rPr>
          <w:id w:val="-546529350"/>
          <w:placeholder>
            <w:docPart w:val="DefaultPlaceholder_-1854013440"/>
          </w:placeholder>
        </w:sdtPr>
        <w:sdtEndPr>
          <w:rPr>
            <w:b/>
            <w:bCs/>
            <w:i/>
            <w:iCs/>
            <w:sz w:val="20"/>
            <w:szCs w:val="20"/>
          </w:rPr>
        </w:sdtEndPr>
        <w:sdtContent>
          <w:proofErr w:type="spellStart"/>
          <w:r w:rsidR="0054103F" w:rsidRPr="0054103F">
            <w:rPr>
              <w:rFonts w:ascii="Avenir Next LT Pro Light" w:hAnsi="Avenir Next LT Pro Light"/>
              <w:b/>
              <w:bCs/>
              <w:i/>
              <w:iCs/>
              <w:sz w:val="20"/>
              <w:szCs w:val="20"/>
            </w:rPr>
            <w:t>Nom</w:t>
          </w:r>
          <w:proofErr w:type="spellEnd"/>
          <w:r w:rsidR="0054103F" w:rsidRPr="0054103F">
            <w:rPr>
              <w:rFonts w:ascii="Avenir Next LT Pro Light" w:hAnsi="Avenir Next LT Pro Light"/>
              <w:b/>
              <w:bCs/>
              <w:i/>
              <w:iCs/>
              <w:sz w:val="20"/>
              <w:szCs w:val="20"/>
            </w:rPr>
            <w:t xml:space="preserve"> de l’organisme</w:t>
          </w:r>
        </w:sdtContent>
      </w:sdt>
      <w:r w:rsidR="00615672">
        <w:rPr>
          <w:rFonts w:ascii="Avenir Next LT Pro Light" w:hAnsi="Avenir Next LT Pro Light"/>
          <w:sz w:val="24"/>
          <w:szCs w:val="24"/>
        </w:rPr>
        <w:tab/>
      </w:r>
      <w:r w:rsidR="00615672">
        <w:rPr>
          <w:rFonts w:ascii="Avenir Next LT Pro Light" w:hAnsi="Avenir Next LT Pro Light"/>
          <w:sz w:val="24"/>
          <w:szCs w:val="24"/>
        </w:rPr>
        <w:tab/>
      </w:r>
      <w:r w:rsidRPr="0033748F">
        <w:rPr>
          <w:rFonts w:ascii="Avenir Next LT Pro Light" w:hAnsi="Avenir Next LT Pro Light"/>
          <w:sz w:val="24"/>
          <w:szCs w:val="24"/>
        </w:rPr>
        <w:t>à investir au minimum 10 % de la somme totale pour la réalisation de ce projet;</w:t>
      </w:r>
      <w:r w:rsidR="005C2FA6">
        <w:rPr>
          <w:rFonts w:ascii="Avenir Next LT Pro Light" w:hAnsi="Avenir Next LT Pro Light"/>
          <w:sz w:val="24"/>
          <w:szCs w:val="24"/>
        </w:rPr>
        <w:br/>
      </w:r>
      <w:r w:rsidRPr="0033748F">
        <w:rPr>
          <w:rFonts w:ascii="Avenir Next LT Pro Light" w:hAnsi="Avenir Next LT Pro Light"/>
          <w:sz w:val="24"/>
          <w:szCs w:val="24"/>
        </w:rPr>
        <w:t xml:space="preserve"> Autoriser également</w:t>
      </w:r>
      <w:r w:rsidR="00E17392" w:rsidRPr="0033748F">
        <w:rPr>
          <w:rFonts w:ascii="Avenir Next LT Pro Light" w:hAnsi="Avenir Next LT Pro Light"/>
          <w:sz w:val="24"/>
          <w:szCs w:val="24"/>
        </w:rPr>
        <w:t xml:space="preserve"> </w:t>
      </w:r>
      <w:sdt>
        <w:sdtPr>
          <w:rPr>
            <w:rFonts w:ascii="Avenir Next LT Pro Light" w:hAnsi="Avenir Next LT Pro Light"/>
            <w:sz w:val="24"/>
            <w:szCs w:val="24"/>
          </w:rPr>
          <w:id w:val="-276482884"/>
          <w:placeholder>
            <w:docPart w:val="DefaultPlaceholder_-1854013440"/>
          </w:placeholder>
        </w:sdtPr>
        <w:sdtEndPr/>
        <w:sdtContent>
          <w:r w:rsidR="0054103F">
            <w:rPr>
              <w:rFonts w:ascii="Avenir Next LT Pro Light" w:hAnsi="Avenir Next LT Pro Light"/>
              <w:sz w:val="24"/>
              <w:szCs w:val="24"/>
            </w:rPr>
            <w:t xml:space="preserve">         </w:t>
          </w:r>
          <w:r w:rsidR="0054103F" w:rsidRPr="0054103F">
            <w:rPr>
              <w:rFonts w:ascii="Avenir Next LT Pro Light" w:hAnsi="Avenir Next LT Pro Light"/>
              <w:b/>
              <w:bCs/>
              <w:i/>
              <w:iCs/>
              <w:sz w:val="20"/>
              <w:szCs w:val="20"/>
            </w:rPr>
            <w:t>Mme / M        Prénom, nom</w:t>
          </w:r>
          <w:r w:rsidR="0054103F" w:rsidRPr="0054103F">
            <w:rPr>
              <w:rFonts w:ascii="Avenir Next LT Pro Light" w:hAnsi="Avenir Next LT Pro Light"/>
              <w:sz w:val="20"/>
              <w:szCs w:val="20"/>
            </w:rPr>
            <w:t xml:space="preserve">     </w:t>
          </w:r>
        </w:sdtContent>
      </w:sdt>
      <w:r w:rsidR="00615672">
        <w:rPr>
          <w:rFonts w:ascii="Avenir Next LT Pro Light" w:hAnsi="Avenir Next LT Pro Light"/>
          <w:sz w:val="24"/>
          <w:szCs w:val="24"/>
        </w:rPr>
        <w:tab/>
      </w:r>
      <w:r w:rsidR="00E17392" w:rsidRPr="0033748F">
        <w:rPr>
          <w:rFonts w:ascii="Avenir Next LT Pro Light" w:hAnsi="Avenir Next LT Pro Light"/>
          <w:sz w:val="24"/>
          <w:szCs w:val="24"/>
        </w:rPr>
        <w:t xml:space="preserve"> à fournir à la MRC de Minganie et obtenir toutes les informations ou document en lien avec le FSDS.</w:t>
      </w:r>
      <w:r>
        <w:rPr>
          <w:rFonts w:ascii="Avenir Next LT Pro Light" w:hAnsi="Avenir Next LT Pro Light"/>
          <w:sz w:val="24"/>
          <w:szCs w:val="24"/>
        </w:rPr>
        <w:t xml:space="preserve"> </w:t>
      </w:r>
    </w:p>
    <w:p w14:paraId="78199479" w14:textId="6DD0ABE3" w:rsidR="008A570A" w:rsidRPr="00E17392" w:rsidRDefault="008A570A" w:rsidP="00643ACF">
      <w:pPr>
        <w:spacing w:line="360" w:lineRule="auto"/>
        <w:rPr>
          <w:rFonts w:ascii="Avenir Next LT Pro Light" w:hAnsi="Avenir Next LT Pro Light"/>
          <w:i/>
          <w:iCs/>
          <w:sz w:val="24"/>
          <w:szCs w:val="24"/>
        </w:rPr>
      </w:pPr>
    </w:p>
    <w:p w14:paraId="795F113B" w14:textId="305EAD98" w:rsidR="00E17392" w:rsidRDefault="00E17392" w:rsidP="00643ACF">
      <w:pPr>
        <w:spacing w:line="360" w:lineRule="auto"/>
        <w:rPr>
          <w:rFonts w:ascii="Avenir Next LT Pro Light" w:hAnsi="Avenir Next LT Pro Light"/>
          <w:i/>
          <w:iCs/>
          <w:sz w:val="24"/>
          <w:szCs w:val="24"/>
        </w:rPr>
      </w:pPr>
      <w:r w:rsidRPr="00E17392">
        <w:rPr>
          <w:rFonts w:ascii="Avenir Next LT Pro Light" w:hAnsi="Avenir Next LT Pro Light"/>
          <w:i/>
          <w:iCs/>
          <w:sz w:val="24"/>
          <w:szCs w:val="24"/>
        </w:rPr>
        <w:t>Copie certifiée conforme</w:t>
      </w:r>
    </w:p>
    <w:p w14:paraId="3B366CB9" w14:textId="31F5BA24" w:rsidR="00E17392" w:rsidRDefault="00E17392" w:rsidP="008A570A">
      <w:pPr>
        <w:rPr>
          <w:rFonts w:ascii="Avenir Next LT Pro Light" w:hAnsi="Avenir Next LT Pro Light"/>
          <w:i/>
          <w:iCs/>
          <w:sz w:val="24"/>
          <w:szCs w:val="24"/>
        </w:rPr>
      </w:pPr>
    </w:p>
    <w:p w14:paraId="3AF2D51D" w14:textId="10E691CE" w:rsidR="00E17392" w:rsidRPr="00643ACF" w:rsidRDefault="00E17392" w:rsidP="008A570A">
      <w:pPr>
        <w:rPr>
          <w:rFonts w:ascii="Avenir Next LT Pro Light" w:hAnsi="Avenir Next LT Pro Light"/>
          <w:i/>
          <w:iCs/>
          <w:sz w:val="24"/>
          <w:szCs w:val="24"/>
          <w:u w:val="single"/>
        </w:rPr>
      </w:pPr>
    </w:p>
    <w:p w14:paraId="78743E42" w14:textId="3121BA2B" w:rsidR="00E17392" w:rsidRPr="0033748F" w:rsidRDefault="00E17392" w:rsidP="00643ACF">
      <w:pPr>
        <w:rPr>
          <w:rFonts w:ascii="Avenir Next LT Pro Light" w:hAnsi="Avenir Next LT Pro Light"/>
          <w:i/>
          <w:iCs/>
          <w:sz w:val="24"/>
          <w:szCs w:val="24"/>
          <w:u w:val="single"/>
        </w:rPr>
      </w:pPr>
      <w:r w:rsidRPr="0033748F">
        <w:rPr>
          <w:rFonts w:ascii="Avenir Next LT Pro Light" w:hAnsi="Avenir Next LT Pro Light"/>
          <w:sz w:val="24"/>
          <w:szCs w:val="24"/>
        </w:rPr>
        <w:tab/>
      </w:r>
      <w:r w:rsidRPr="0033748F">
        <w:rPr>
          <w:rFonts w:ascii="Avenir Next LT Pro Light" w:hAnsi="Avenir Next LT Pro Light"/>
          <w:sz w:val="24"/>
          <w:szCs w:val="24"/>
        </w:rPr>
        <w:tab/>
      </w:r>
      <w:r w:rsidRPr="0033748F">
        <w:rPr>
          <w:rFonts w:ascii="Avenir Next LT Pro Light" w:hAnsi="Avenir Next LT Pro Light"/>
          <w:sz w:val="24"/>
          <w:szCs w:val="24"/>
        </w:rPr>
        <w:tab/>
      </w:r>
      <w:r w:rsidR="00643ACF" w:rsidRPr="0033748F">
        <w:rPr>
          <w:rFonts w:ascii="Avenir Next LT Pro Light" w:hAnsi="Avenir Next LT Pro Light"/>
          <w:sz w:val="24"/>
          <w:szCs w:val="24"/>
        </w:rPr>
        <w:tab/>
      </w:r>
    </w:p>
    <w:p w14:paraId="19637481" w14:textId="7B048817" w:rsidR="00643ACF" w:rsidRPr="00E17392" w:rsidRDefault="00643ACF" w:rsidP="008A570A">
      <w:pPr>
        <w:rPr>
          <w:rFonts w:ascii="Avenir Next LT Pro Light" w:hAnsi="Avenir Next LT Pro Light"/>
          <w:sz w:val="24"/>
          <w:szCs w:val="24"/>
        </w:rPr>
      </w:pPr>
      <w:r w:rsidRPr="0033748F">
        <w:rPr>
          <w:rFonts w:ascii="Avenir Next LT Pro Light" w:hAnsi="Avenir Next LT Pro Light"/>
          <w:sz w:val="24"/>
          <w:szCs w:val="24"/>
        </w:rPr>
        <w:t>Présidente</w:t>
      </w:r>
      <w:r w:rsidRPr="0033748F">
        <w:rPr>
          <w:rFonts w:ascii="Avenir Next LT Pro Light" w:hAnsi="Avenir Next LT Pro Light"/>
          <w:sz w:val="24"/>
          <w:szCs w:val="24"/>
        </w:rPr>
        <w:tab/>
      </w:r>
      <w:r w:rsidRPr="0033748F">
        <w:rPr>
          <w:rFonts w:ascii="Avenir Next LT Pro Light" w:hAnsi="Avenir Next LT Pro Light"/>
          <w:sz w:val="24"/>
          <w:szCs w:val="24"/>
        </w:rPr>
        <w:tab/>
      </w:r>
      <w:r w:rsidRPr="0033748F">
        <w:rPr>
          <w:rFonts w:ascii="Avenir Next LT Pro Light" w:hAnsi="Avenir Next LT Pro Light"/>
          <w:sz w:val="24"/>
          <w:szCs w:val="24"/>
        </w:rPr>
        <w:tab/>
      </w:r>
      <w:r w:rsidRPr="0033748F">
        <w:rPr>
          <w:rFonts w:ascii="Avenir Next LT Pro Light" w:hAnsi="Avenir Next LT Pro Light"/>
          <w:sz w:val="24"/>
          <w:szCs w:val="24"/>
        </w:rPr>
        <w:tab/>
      </w:r>
      <w:r w:rsidRPr="0033748F">
        <w:rPr>
          <w:rFonts w:ascii="Avenir Next LT Pro Light" w:hAnsi="Avenir Next LT Pro Light"/>
          <w:sz w:val="24"/>
          <w:szCs w:val="24"/>
        </w:rPr>
        <w:tab/>
      </w:r>
      <w:r w:rsidRPr="0033748F">
        <w:rPr>
          <w:rFonts w:ascii="Avenir Next LT Pro Light" w:hAnsi="Avenir Next LT Pro Light"/>
          <w:sz w:val="24"/>
          <w:szCs w:val="24"/>
        </w:rPr>
        <w:tab/>
      </w:r>
      <w:r w:rsidRPr="0033748F">
        <w:rPr>
          <w:rFonts w:ascii="Avenir Next LT Pro Light" w:hAnsi="Avenir Next LT Pro Light"/>
          <w:sz w:val="24"/>
          <w:szCs w:val="24"/>
        </w:rPr>
        <w:tab/>
        <w:t>Administrateur</w:t>
      </w:r>
      <w:r>
        <w:rPr>
          <w:rFonts w:ascii="Avenir Next LT Pro Light" w:hAnsi="Avenir Next LT Pro Light"/>
          <w:sz w:val="24"/>
          <w:szCs w:val="24"/>
        </w:rPr>
        <w:t xml:space="preserve"> </w:t>
      </w:r>
    </w:p>
    <w:sectPr w:rsidR="00643ACF" w:rsidRPr="00E173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04F6"/>
    <w:multiLevelType w:val="hybridMultilevel"/>
    <w:tmpl w:val="5B32F4C2"/>
    <w:lvl w:ilvl="0" w:tplc="928EC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77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1B"/>
    <w:rsid w:val="00102D86"/>
    <w:rsid w:val="0033748F"/>
    <w:rsid w:val="003B30CC"/>
    <w:rsid w:val="004C5A68"/>
    <w:rsid w:val="0054103F"/>
    <w:rsid w:val="005C2FA6"/>
    <w:rsid w:val="00615672"/>
    <w:rsid w:val="0061630D"/>
    <w:rsid w:val="00643ACF"/>
    <w:rsid w:val="00743589"/>
    <w:rsid w:val="008A570A"/>
    <w:rsid w:val="00AD7FAF"/>
    <w:rsid w:val="00CB7AC3"/>
    <w:rsid w:val="00D8381B"/>
    <w:rsid w:val="00E17392"/>
    <w:rsid w:val="00E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2594"/>
  <w15:chartTrackingRefBased/>
  <w15:docId w15:val="{15B99C99-48D5-4DA3-841D-3CCE6285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30C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630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E73E1-0E2F-4D73-906E-1A2178C9FA64}"/>
      </w:docPartPr>
      <w:docPartBody>
        <w:p w:rsidR="002407EC" w:rsidRDefault="002407EC">
          <w:r w:rsidRPr="001567D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C"/>
    <w:rsid w:val="002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07E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Roy</dc:creator>
  <cp:keywords/>
  <dc:description/>
  <cp:lastModifiedBy>Mélissa Cantin</cp:lastModifiedBy>
  <cp:revision>13</cp:revision>
  <dcterms:created xsi:type="dcterms:W3CDTF">2022-12-19T18:54:00Z</dcterms:created>
  <dcterms:modified xsi:type="dcterms:W3CDTF">2024-01-25T16:11:00Z</dcterms:modified>
</cp:coreProperties>
</file>